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CD" w:rsidRPr="00465679" w:rsidRDefault="00465679" w:rsidP="007364CD">
      <w:pPr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Έναρξη του Β’ Κύκλου του </w:t>
      </w:r>
      <w:r w:rsidR="007364CD">
        <w:rPr>
          <w:b/>
          <w:bCs/>
          <w:sz w:val="32"/>
        </w:rPr>
        <w:t>Ε</w:t>
      </w:r>
      <w:r w:rsidR="007364CD" w:rsidRPr="00465679">
        <w:rPr>
          <w:b/>
          <w:bCs/>
          <w:sz w:val="32"/>
        </w:rPr>
        <w:t xml:space="preserve">ξ’ αποστάσεως </w:t>
      </w:r>
      <w:r w:rsidR="006D6B8C">
        <w:rPr>
          <w:b/>
          <w:bCs/>
          <w:sz w:val="32"/>
        </w:rPr>
        <w:t>πρ</w:t>
      </w:r>
      <w:r>
        <w:rPr>
          <w:b/>
          <w:bCs/>
          <w:sz w:val="32"/>
        </w:rPr>
        <w:t>ο</w:t>
      </w:r>
      <w:r w:rsidR="006D6B8C">
        <w:rPr>
          <w:b/>
          <w:bCs/>
          <w:sz w:val="32"/>
        </w:rPr>
        <w:t>γρ</w:t>
      </w:r>
      <w:r>
        <w:rPr>
          <w:b/>
          <w:bCs/>
          <w:sz w:val="32"/>
        </w:rPr>
        <w:t>ά</w:t>
      </w:r>
      <w:r w:rsidR="006D6B8C">
        <w:rPr>
          <w:b/>
          <w:bCs/>
          <w:sz w:val="32"/>
        </w:rPr>
        <w:t>μμα</w:t>
      </w:r>
      <w:r>
        <w:rPr>
          <w:b/>
          <w:bCs/>
          <w:sz w:val="32"/>
        </w:rPr>
        <w:t>τος</w:t>
      </w:r>
      <w:r w:rsidR="00D24D57">
        <w:rPr>
          <w:b/>
          <w:bCs/>
          <w:sz w:val="32"/>
        </w:rPr>
        <w:t xml:space="preserve"> ασύγχρονης εκπαίδευσης</w:t>
      </w:r>
      <w:r>
        <w:rPr>
          <w:b/>
          <w:bCs/>
          <w:sz w:val="32"/>
        </w:rPr>
        <w:t xml:space="preserve">: </w:t>
      </w:r>
    </w:p>
    <w:p w:rsidR="007364CD" w:rsidRPr="00E87D24" w:rsidRDefault="007364CD" w:rsidP="007364CD">
      <w:pPr>
        <w:spacing w:after="0" w:line="240" w:lineRule="auto"/>
        <w:jc w:val="center"/>
        <w:rPr>
          <w:b/>
          <w:sz w:val="32"/>
          <w:lang w:val="en-US"/>
        </w:rPr>
      </w:pPr>
      <w:r w:rsidRPr="007364CD">
        <w:rPr>
          <w:b/>
          <w:bCs/>
          <w:sz w:val="32"/>
          <w:lang w:val="en-US"/>
        </w:rPr>
        <w:t>ERMES – E</w:t>
      </w:r>
      <w:r w:rsidRPr="006614E4">
        <w:rPr>
          <w:sz w:val="32"/>
          <w:lang w:val="en-US"/>
        </w:rPr>
        <w:t>pidemiology</w:t>
      </w:r>
      <w:r w:rsidRPr="007364CD">
        <w:rPr>
          <w:b/>
          <w:sz w:val="32"/>
          <w:lang w:val="en-US"/>
        </w:rPr>
        <w:t xml:space="preserve">, </w:t>
      </w:r>
      <w:r w:rsidRPr="007364CD">
        <w:rPr>
          <w:b/>
          <w:bCs/>
          <w:sz w:val="32"/>
          <w:lang w:val="en-US"/>
        </w:rPr>
        <w:t>R</w:t>
      </w:r>
      <w:r w:rsidRPr="006614E4">
        <w:rPr>
          <w:sz w:val="32"/>
          <w:lang w:val="en-US"/>
        </w:rPr>
        <w:t>esearch</w:t>
      </w:r>
      <w:r w:rsidRPr="007364CD">
        <w:rPr>
          <w:b/>
          <w:sz w:val="32"/>
          <w:lang w:val="en-US"/>
        </w:rPr>
        <w:t xml:space="preserve"> </w:t>
      </w:r>
      <w:r w:rsidRPr="007364CD">
        <w:rPr>
          <w:b/>
          <w:bCs/>
          <w:sz w:val="32"/>
          <w:lang w:val="en-US"/>
        </w:rPr>
        <w:t>M</w:t>
      </w:r>
      <w:r w:rsidRPr="006614E4">
        <w:rPr>
          <w:sz w:val="32"/>
          <w:lang w:val="en-US"/>
        </w:rPr>
        <w:t>ethodology</w:t>
      </w:r>
      <w:r w:rsidRPr="007364CD">
        <w:rPr>
          <w:b/>
          <w:sz w:val="32"/>
          <w:lang w:val="en-US"/>
        </w:rPr>
        <w:t xml:space="preserve">, </w:t>
      </w:r>
      <w:r w:rsidRPr="00196009">
        <w:rPr>
          <w:sz w:val="32"/>
          <w:lang w:val="en-US"/>
        </w:rPr>
        <w:t xml:space="preserve">Health </w:t>
      </w:r>
      <w:r w:rsidRPr="007364CD">
        <w:rPr>
          <w:b/>
          <w:bCs/>
          <w:sz w:val="32"/>
          <w:lang w:val="en-US"/>
        </w:rPr>
        <w:t>E</w:t>
      </w:r>
      <w:r w:rsidRPr="00196009">
        <w:rPr>
          <w:sz w:val="32"/>
          <w:lang w:val="en-US"/>
        </w:rPr>
        <w:t>conomics</w:t>
      </w:r>
      <w:r w:rsidRPr="007364CD">
        <w:rPr>
          <w:b/>
          <w:sz w:val="32"/>
          <w:lang w:val="en-US"/>
        </w:rPr>
        <w:t xml:space="preserve">, </w:t>
      </w:r>
      <w:r w:rsidRPr="007364CD">
        <w:rPr>
          <w:b/>
          <w:bCs/>
          <w:sz w:val="32"/>
          <w:lang w:val="en-US"/>
        </w:rPr>
        <w:t>S</w:t>
      </w:r>
      <w:r w:rsidRPr="00196009">
        <w:rPr>
          <w:sz w:val="32"/>
          <w:lang w:val="en-US"/>
        </w:rPr>
        <w:t>trategic Planning</w:t>
      </w:r>
      <w:r w:rsidRPr="007364CD">
        <w:rPr>
          <w:b/>
          <w:sz w:val="32"/>
          <w:lang w:val="en-US"/>
        </w:rPr>
        <w:t>»</w:t>
      </w:r>
    </w:p>
    <w:p w:rsidR="007364CD" w:rsidRPr="00FA683F" w:rsidRDefault="007364CD" w:rsidP="007364CD">
      <w:pPr>
        <w:spacing w:after="0" w:line="240" w:lineRule="auto"/>
        <w:jc w:val="center"/>
        <w:rPr>
          <w:sz w:val="32"/>
        </w:rPr>
      </w:pPr>
      <w:r w:rsidRPr="00FA683F">
        <w:rPr>
          <w:sz w:val="32"/>
        </w:rPr>
        <w:t>(</w:t>
      </w:r>
      <w:hyperlink r:id="rId5" w:history="1">
        <w:r w:rsidRPr="007364CD">
          <w:rPr>
            <w:rStyle w:val="-"/>
            <w:sz w:val="32"/>
            <w:lang w:val="en-US"/>
          </w:rPr>
          <w:t>http</w:t>
        </w:r>
        <w:r w:rsidRPr="00FA683F">
          <w:rPr>
            <w:rStyle w:val="-"/>
            <w:sz w:val="32"/>
          </w:rPr>
          <w:t>://</w:t>
        </w:r>
        <w:proofErr w:type="spellStart"/>
        <w:r w:rsidRPr="007364CD">
          <w:rPr>
            <w:rStyle w:val="-"/>
            <w:sz w:val="32"/>
            <w:lang w:val="en-US"/>
          </w:rPr>
          <w:t>ermes</w:t>
        </w:r>
        <w:proofErr w:type="spellEnd"/>
        <w:r w:rsidRPr="00FA683F">
          <w:rPr>
            <w:rStyle w:val="-"/>
            <w:sz w:val="32"/>
          </w:rPr>
          <w:t>.</w:t>
        </w:r>
        <w:proofErr w:type="spellStart"/>
        <w:r w:rsidRPr="007364CD">
          <w:rPr>
            <w:rStyle w:val="-"/>
            <w:sz w:val="32"/>
            <w:lang w:val="en-US"/>
          </w:rPr>
          <w:t>devweb</w:t>
        </w:r>
        <w:proofErr w:type="spellEnd"/>
        <w:r w:rsidRPr="00FA683F">
          <w:rPr>
            <w:rStyle w:val="-"/>
            <w:sz w:val="32"/>
          </w:rPr>
          <w:t>.</w:t>
        </w:r>
        <w:r w:rsidRPr="007364CD">
          <w:rPr>
            <w:rStyle w:val="-"/>
            <w:sz w:val="32"/>
            <w:lang w:val="en-US"/>
          </w:rPr>
          <w:t>gr</w:t>
        </w:r>
        <w:r w:rsidRPr="00FA683F">
          <w:rPr>
            <w:rStyle w:val="-"/>
            <w:sz w:val="32"/>
          </w:rPr>
          <w:t>/</w:t>
        </w:r>
      </w:hyperlink>
      <w:r w:rsidRPr="00FA683F">
        <w:rPr>
          <w:sz w:val="32"/>
        </w:rPr>
        <w:t>)</w:t>
      </w:r>
    </w:p>
    <w:p w:rsidR="007364CD" w:rsidRDefault="007364CD" w:rsidP="00A96F37">
      <w:pPr>
        <w:spacing w:after="0" w:line="240" w:lineRule="auto"/>
        <w:jc w:val="both"/>
        <w:rPr>
          <w:sz w:val="24"/>
        </w:rPr>
      </w:pPr>
    </w:p>
    <w:p w:rsidR="006D6B8C" w:rsidRPr="006D6B8C" w:rsidRDefault="006D6B8C" w:rsidP="00A96F37">
      <w:pPr>
        <w:spacing w:after="0" w:line="240" w:lineRule="auto"/>
        <w:jc w:val="both"/>
        <w:rPr>
          <w:sz w:val="24"/>
        </w:rPr>
      </w:pPr>
    </w:p>
    <w:p w:rsidR="007364CD" w:rsidRPr="007364CD" w:rsidRDefault="007364CD" w:rsidP="00A96F37">
      <w:pPr>
        <w:spacing w:after="0" w:line="240" w:lineRule="auto"/>
        <w:jc w:val="both"/>
        <w:rPr>
          <w:sz w:val="24"/>
        </w:rPr>
      </w:pPr>
      <w:r w:rsidRPr="007364CD">
        <w:rPr>
          <w:b/>
          <w:sz w:val="24"/>
        </w:rPr>
        <w:t>Σκοπός</w:t>
      </w:r>
      <w:r w:rsidRPr="007364CD">
        <w:rPr>
          <w:sz w:val="24"/>
        </w:rPr>
        <w:t xml:space="preserve"> </w:t>
      </w:r>
      <w:r>
        <w:rPr>
          <w:sz w:val="24"/>
        </w:rPr>
        <w:t>τ</w:t>
      </w:r>
      <w:r w:rsidRPr="007364CD">
        <w:rPr>
          <w:sz w:val="24"/>
        </w:rPr>
        <w:t xml:space="preserve">ου </w:t>
      </w:r>
      <w:r w:rsidRPr="007364CD">
        <w:rPr>
          <w:bCs/>
          <w:sz w:val="24"/>
        </w:rPr>
        <w:t>εξ’ αποστάσεως εκπαιδευτικού προγράμματος με τίτλο</w:t>
      </w:r>
      <w:r w:rsidRPr="007364CD">
        <w:rPr>
          <w:b/>
          <w:bCs/>
          <w:sz w:val="24"/>
        </w:rPr>
        <w:t xml:space="preserve"> «</w:t>
      </w:r>
      <w:r w:rsidRPr="007364CD">
        <w:rPr>
          <w:b/>
          <w:bCs/>
          <w:sz w:val="24"/>
          <w:lang w:val="en-US"/>
        </w:rPr>
        <w:t>ERMES</w:t>
      </w:r>
      <w:r w:rsidRPr="007364CD">
        <w:rPr>
          <w:b/>
          <w:bCs/>
          <w:sz w:val="24"/>
        </w:rPr>
        <w:t xml:space="preserve"> – </w:t>
      </w:r>
      <w:r w:rsidRPr="007364CD">
        <w:rPr>
          <w:b/>
          <w:bCs/>
          <w:sz w:val="24"/>
          <w:lang w:val="en-US"/>
        </w:rPr>
        <w:t>E</w:t>
      </w:r>
      <w:r w:rsidRPr="007364CD">
        <w:rPr>
          <w:sz w:val="24"/>
          <w:lang w:val="en-US"/>
        </w:rPr>
        <w:t>pidemiology</w:t>
      </w:r>
      <w:r w:rsidRPr="007364CD">
        <w:rPr>
          <w:sz w:val="24"/>
        </w:rPr>
        <w:t xml:space="preserve">, </w:t>
      </w:r>
      <w:r w:rsidRPr="007364CD">
        <w:rPr>
          <w:b/>
          <w:bCs/>
          <w:sz w:val="24"/>
          <w:lang w:val="en-US"/>
        </w:rPr>
        <w:t>R</w:t>
      </w:r>
      <w:r w:rsidRPr="007364CD">
        <w:rPr>
          <w:sz w:val="24"/>
          <w:lang w:val="en-US"/>
        </w:rPr>
        <w:t>esearch</w:t>
      </w:r>
      <w:r w:rsidRPr="007364CD">
        <w:rPr>
          <w:sz w:val="24"/>
        </w:rPr>
        <w:t xml:space="preserve"> </w:t>
      </w:r>
      <w:r w:rsidRPr="007364CD">
        <w:rPr>
          <w:b/>
          <w:bCs/>
          <w:sz w:val="24"/>
          <w:lang w:val="en-US"/>
        </w:rPr>
        <w:t>M</w:t>
      </w:r>
      <w:r w:rsidRPr="007364CD">
        <w:rPr>
          <w:sz w:val="24"/>
          <w:lang w:val="en-US"/>
        </w:rPr>
        <w:t>ethodology</w:t>
      </w:r>
      <w:r w:rsidRPr="007364CD">
        <w:rPr>
          <w:sz w:val="24"/>
        </w:rPr>
        <w:t xml:space="preserve">, </w:t>
      </w:r>
      <w:r w:rsidRPr="007364CD">
        <w:rPr>
          <w:sz w:val="24"/>
          <w:lang w:val="en-US"/>
        </w:rPr>
        <w:t>Health</w:t>
      </w:r>
      <w:r w:rsidRPr="007364CD">
        <w:rPr>
          <w:sz w:val="24"/>
        </w:rPr>
        <w:t xml:space="preserve"> </w:t>
      </w:r>
      <w:r w:rsidRPr="007364CD">
        <w:rPr>
          <w:b/>
          <w:bCs/>
          <w:sz w:val="24"/>
          <w:lang w:val="en-US"/>
        </w:rPr>
        <w:t>E</w:t>
      </w:r>
      <w:r w:rsidRPr="007364CD">
        <w:rPr>
          <w:sz w:val="24"/>
          <w:lang w:val="en-US"/>
        </w:rPr>
        <w:t>conomics</w:t>
      </w:r>
      <w:r w:rsidRPr="007364CD">
        <w:rPr>
          <w:sz w:val="24"/>
        </w:rPr>
        <w:t xml:space="preserve">, </w:t>
      </w:r>
      <w:r w:rsidRPr="007364CD">
        <w:rPr>
          <w:b/>
          <w:bCs/>
          <w:sz w:val="24"/>
          <w:lang w:val="en-US"/>
        </w:rPr>
        <w:t>S</w:t>
      </w:r>
      <w:r w:rsidRPr="007364CD">
        <w:rPr>
          <w:sz w:val="24"/>
          <w:lang w:val="en-US"/>
        </w:rPr>
        <w:t>trategic</w:t>
      </w:r>
      <w:r w:rsidRPr="007364CD">
        <w:rPr>
          <w:sz w:val="24"/>
        </w:rPr>
        <w:t xml:space="preserve"> </w:t>
      </w:r>
      <w:r w:rsidRPr="007364CD">
        <w:rPr>
          <w:sz w:val="24"/>
          <w:lang w:val="en-US"/>
        </w:rPr>
        <w:t>Planning</w:t>
      </w:r>
      <w:r w:rsidRPr="007364CD">
        <w:rPr>
          <w:sz w:val="24"/>
        </w:rPr>
        <w:t xml:space="preserve">» </w:t>
      </w:r>
      <w:r>
        <w:rPr>
          <w:sz w:val="24"/>
        </w:rPr>
        <w:t>είναι</w:t>
      </w:r>
      <w:r w:rsidRPr="007364CD">
        <w:rPr>
          <w:sz w:val="24"/>
        </w:rPr>
        <w:t xml:space="preserve"> </w:t>
      </w:r>
      <w:r>
        <w:rPr>
          <w:sz w:val="24"/>
        </w:rPr>
        <w:t>η</w:t>
      </w:r>
      <w:r w:rsidRPr="007364CD">
        <w:rPr>
          <w:sz w:val="24"/>
        </w:rPr>
        <w:t xml:space="preserve"> </w:t>
      </w:r>
      <w:r>
        <w:rPr>
          <w:sz w:val="24"/>
        </w:rPr>
        <w:t>εισαγωγή</w:t>
      </w:r>
      <w:r w:rsidRPr="007364CD">
        <w:rPr>
          <w:sz w:val="24"/>
        </w:rPr>
        <w:t xml:space="preserve"> </w:t>
      </w:r>
      <w:r>
        <w:rPr>
          <w:sz w:val="24"/>
        </w:rPr>
        <w:t>των</w:t>
      </w:r>
      <w:r w:rsidRPr="007364CD">
        <w:rPr>
          <w:sz w:val="24"/>
        </w:rPr>
        <w:t xml:space="preserve"> </w:t>
      </w:r>
      <w:r>
        <w:rPr>
          <w:sz w:val="24"/>
        </w:rPr>
        <w:t>επαγγελματιών</w:t>
      </w:r>
      <w:r w:rsidRPr="007364CD">
        <w:rPr>
          <w:sz w:val="24"/>
        </w:rPr>
        <w:t xml:space="preserve"> </w:t>
      </w:r>
      <w:r>
        <w:rPr>
          <w:sz w:val="24"/>
        </w:rPr>
        <w:t>υγείας</w:t>
      </w:r>
      <w:r w:rsidRPr="007364CD">
        <w:rPr>
          <w:i/>
          <w:iCs/>
          <w:sz w:val="24"/>
        </w:rPr>
        <w:t xml:space="preserve"> στις Βασικές Αρχές </w:t>
      </w:r>
      <w:r>
        <w:rPr>
          <w:i/>
          <w:iCs/>
          <w:sz w:val="24"/>
        </w:rPr>
        <w:t>τη</w:t>
      </w:r>
      <w:r w:rsidR="00FA683F">
        <w:rPr>
          <w:i/>
          <w:iCs/>
          <w:sz w:val="24"/>
        </w:rPr>
        <w:t>ς</w:t>
      </w:r>
      <w:r>
        <w:rPr>
          <w:i/>
          <w:iCs/>
          <w:sz w:val="24"/>
        </w:rPr>
        <w:t xml:space="preserve"> </w:t>
      </w:r>
      <w:r w:rsidRPr="007364CD">
        <w:rPr>
          <w:i/>
          <w:iCs/>
          <w:sz w:val="24"/>
        </w:rPr>
        <w:t xml:space="preserve">Επιδημιολογίας, </w:t>
      </w:r>
      <w:r>
        <w:rPr>
          <w:i/>
          <w:iCs/>
          <w:sz w:val="24"/>
        </w:rPr>
        <w:t xml:space="preserve">της </w:t>
      </w:r>
      <w:r w:rsidRPr="007364CD">
        <w:rPr>
          <w:i/>
          <w:iCs/>
          <w:sz w:val="24"/>
        </w:rPr>
        <w:t>Μεθοδολογία</w:t>
      </w:r>
      <w:r w:rsidR="00FA683F">
        <w:rPr>
          <w:i/>
          <w:iCs/>
          <w:sz w:val="24"/>
        </w:rPr>
        <w:t>ς</w:t>
      </w:r>
      <w:r w:rsidRPr="007364CD">
        <w:rPr>
          <w:i/>
          <w:iCs/>
          <w:sz w:val="24"/>
        </w:rPr>
        <w:t xml:space="preserve"> της Έρευνας, τη</w:t>
      </w:r>
      <w:r>
        <w:rPr>
          <w:i/>
          <w:iCs/>
          <w:sz w:val="24"/>
        </w:rPr>
        <w:t>ς</w:t>
      </w:r>
      <w:r w:rsidRPr="007364CD">
        <w:rPr>
          <w:i/>
          <w:iCs/>
          <w:sz w:val="24"/>
        </w:rPr>
        <w:t xml:space="preserve"> Οικονομική</w:t>
      </w:r>
      <w:r>
        <w:rPr>
          <w:i/>
          <w:iCs/>
          <w:sz w:val="24"/>
        </w:rPr>
        <w:t>ς</w:t>
      </w:r>
      <w:r w:rsidRPr="007364CD">
        <w:rPr>
          <w:i/>
          <w:iCs/>
          <w:sz w:val="24"/>
        </w:rPr>
        <w:t xml:space="preserve"> Αξιολόγηση</w:t>
      </w:r>
      <w:r>
        <w:rPr>
          <w:i/>
          <w:iCs/>
          <w:sz w:val="24"/>
        </w:rPr>
        <w:t>ς των</w:t>
      </w:r>
      <w:r w:rsidRPr="007364CD">
        <w:rPr>
          <w:i/>
          <w:iCs/>
          <w:sz w:val="24"/>
        </w:rPr>
        <w:t xml:space="preserve"> Υπηρεσιών Υγείας, τον Στρατηγικό Προγραμματισμό και τις Βασικές Αρχές Διοίκησης Υπηρεσιών Υγείας</w:t>
      </w:r>
      <w:r>
        <w:rPr>
          <w:sz w:val="24"/>
        </w:rPr>
        <w:t>.</w:t>
      </w:r>
    </w:p>
    <w:p w:rsidR="006D6B8C" w:rsidRDefault="006D6B8C" w:rsidP="00A96F37">
      <w:pPr>
        <w:spacing w:after="0" w:line="240" w:lineRule="auto"/>
        <w:jc w:val="both"/>
        <w:rPr>
          <w:sz w:val="24"/>
        </w:rPr>
      </w:pPr>
    </w:p>
    <w:p w:rsidR="006D6B8C" w:rsidRPr="007364CD" w:rsidRDefault="006D6B8C" w:rsidP="00A96F3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Η </w:t>
      </w:r>
      <w:r w:rsidRPr="007364CD">
        <w:rPr>
          <w:b/>
          <w:sz w:val="24"/>
        </w:rPr>
        <w:t>σ</w:t>
      </w:r>
      <w:r w:rsidRPr="007364CD">
        <w:rPr>
          <w:b/>
          <w:bCs/>
          <w:sz w:val="24"/>
        </w:rPr>
        <w:t>υνολική διάρκεια εκπαιδευτικού προγράμματος</w:t>
      </w:r>
      <w:r>
        <w:rPr>
          <w:b/>
          <w:bCs/>
          <w:sz w:val="24"/>
        </w:rPr>
        <w:t xml:space="preserve"> </w:t>
      </w:r>
      <w:r w:rsidRPr="00FB3F99">
        <w:rPr>
          <w:bCs/>
          <w:sz w:val="24"/>
        </w:rPr>
        <w:t>είναι</w:t>
      </w:r>
      <w:r>
        <w:rPr>
          <w:b/>
          <w:bCs/>
          <w:sz w:val="24"/>
        </w:rPr>
        <w:t xml:space="preserve"> </w:t>
      </w:r>
      <w:r w:rsidRPr="00FA683F">
        <w:rPr>
          <w:b/>
          <w:bCs/>
          <w:sz w:val="24"/>
        </w:rPr>
        <w:t>έ</w:t>
      </w:r>
      <w:r w:rsidRPr="00FA683F">
        <w:rPr>
          <w:b/>
          <w:sz w:val="24"/>
        </w:rPr>
        <w:t>ξι (6) εβδομάδες</w:t>
      </w:r>
      <w:r>
        <w:rPr>
          <w:sz w:val="24"/>
        </w:rPr>
        <w:t xml:space="preserve"> και </w:t>
      </w:r>
      <w:r w:rsidRPr="006D6B8C">
        <w:rPr>
          <w:b/>
          <w:bCs/>
          <w:sz w:val="24"/>
        </w:rPr>
        <w:t>απευθύνεται σε</w:t>
      </w:r>
      <w:r w:rsidR="008D6F60">
        <w:rPr>
          <w:b/>
          <w:bCs/>
          <w:sz w:val="24"/>
        </w:rPr>
        <w:t xml:space="preserve"> </w:t>
      </w:r>
      <w:r w:rsidRPr="00FB3F99">
        <w:rPr>
          <w:bCs/>
          <w:sz w:val="24"/>
        </w:rPr>
        <w:t>γ</w:t>
      </w:r>
      <w:r w:rsidRPr="00FB3F99">
        <w:rPr>
          <w:sz w:val="24"/>
        </w:rPr>
        <w:t>ιατρούς,</w:t>
      </w:r>
      <w:r w:rsidR="008D6F60">
        <w:rPr>
          <w:sz w:val="24"/>
        </w:rPr>
        <w:t xml:space="preserve"> </w:t>
      </w:r>
      <w:r w:rsidRPr="00FB3F99">
        <w:rPr>
          <w:sz w:val="24"/>
        </w:rPr>
        <w:t>φαρμακοποιούς,</w:t>
      </w:r>
      <w:r w:rsidR="008D6F60">
        <w:rPr>
          <w:sz w:val="24"/>
        </w:rPr>
        <w:t xml:space="preserve"> </w:t>
      </w:r>
      <w:r w:rsidRPr="00FB3F99">
        <w:rPr>
          <w:sz w:val="24"/>
        </w:rPr>
        <w:t>νοσηλευτές και</w:t>
      </w:r>
      <w:r w:rsidR="008D6F60">
        <w:rPr>
          <w:sz w:val="24"/>
        </w:rPr>
        <w:t xml:space="preserve"> </w:t>
      </w:r>
      <w:r w:rsidRPr="00FB3F99">
        <w:rPr>
          <w:sz w:val="24"/>
        </w:rPr>
        <w:t>άλλους επαγγελματίες υγείας.</w:t>
      </w:r>
      <w:r w:rsidR="008D6F60">
        <w:rPr>
          <w:sz w:val="24"/>
        </w:rPr>
        <w:t xml:space="preserve"> </w:t>
      </w:r>
      <w:r w:rsidRPr="006D6B8C">
        <w:rPr>
          <w:sz w:val="24"/>
        </w:rPr>
        <w:t>Περιλαμβάνει τις κάτωθι</w:t>
      </w:r>
      <w:r>
        <w:rPr>
          <w:b/>
          <w:sz w:val="24"/>
        </w:rPr>
        <w:t xml:space="preserve"> θεματικές ενότητες: </w:t>
      </w:r>
    </w:p>
    <w:p w:rsidR="006D6B8C" w:rsidRPr="00196009" w:rsidRDefault="006D6B8C" w:rsidP="00A96F37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196009">
        <w:rPr>
          <w:bCs/>
          <w:sz w:val="24"/>
        </w:rPr>
        <w:t>Βασικές Αρχές Επιδημιολογίας, Μεθοδολογία της Έρευνας και Κριτική Ανάγνωση της Βιβλιογραφίας</w:t>
      </w:r>
    </w:p>
    <w:p w:rsidR="006D6B8C" w:rsidRPr="00196009" w:rsidRDefault="006D6B8C" w:rsidP="00A96F37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196009">
        <w:rPr>
          <w:bCs/>
          <w:sz w:val="24"/>
        </w:rPr>
        <w:t>Οικονομική Αξιολόγηση Υπηρεσιών Υγείας – Φαρμακοοικονομία</w:t>
      </w:r>
      <w:r w:rsidRPr="00196009">
        <w:rPr>
          <w:sz w:val="24"/>
        </w:rPr>
        <w:t xml:space="preserve"> </w:t>
      </w:r>
    </w:p>
    <w:p w:rsidR="006D6B8C" w:rsidRPr="00196009" w:rsidRDefault="006D6B8C" w:rsidP="00A96F37">
      <w:pPr>
        <w:pStyle w:val="a3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196009">
        <w:rPr>
          <w:bCs/>
          <w:sz w:val="24"/>
        </w:rPr>
        <w:t>Στρατηγικός Προγραμματισμός και Πολιτική Υγείας - Βασικές Αρχές Διοίκησης Υπηρεσιών Υγείας με έμφαση στην Αξιολόγηση Υπηρεσιών Υγείας</w:t>
      </w:r>
      <w:r w:rsidRPr="00196009">
        <w:rPr>
          <w:sz w:val="24"/>
        </w:rPr>
        <w:t xml:space="preserve"> </w:t>
      </w:r>
    </w:p>
    <w:p w:rsidR="007364CD" w:rsidRDefault="006D6B8C" w:rsidP="00A96F3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Το πρόγραμμα παρέχεται </w:t>
      </w:r>
      <w:r w:rsidRPr="006D6B8C">
        <w:rPr>
          <w:b/>
          <w:sz w:val="24"/>
        </w:rPr>
        <w:t>δωρεάν</w:t>
      </w:r>
      <w:r>
        <w:rPr>
          <w:b/>
          <w:sz w:val="24"/>
        </w:rPr>
        <w:t>, στην ελληνική γλώσσα</w:t>
      </w:r>
      <w:r>
        <w:rPr>
          <w:sz w:val="24"/>
        </w:rPr>
        <w:t xml:space="preserve"> με </w:t>
      </w:r>
      <w:r w:rsidRPr="006D6B8C">
        <w:rPr>
          <w:b/>
          <w:sz w:val="24"/>
        </w:rPr>
        <w:t>φ</w:t>
      </w:r>
      <w:r w:rsidRPr="006D6B8C">
        <w:rPr>
          <w:b/>
          <w:bCs/>
          <w:sz w:val="24"/>
        </w:rPr>
        <w:t>όρτο εργασίας</w:t>
      </w:r>
      <w:r>
        <w:rPr>
          <w:b/>
          <w:bCs/>
          <w:sz w:val="24"/>
        </w:rPr>
        <w:t xml:space="preserve"> </w:t>
      </w:r>
      <w:r w:rsidRPr="006D6B8C">
        <w:rPr>
          <w:b/>
          <w:bCs/>
          <w:sz w:val="24"/>
        </w:rPr>
        <w:t>π</w:t>
      </w:r>
      <w:r w:rsidRPr="006D6B8C">
        <w:rPr>
          <w:b/>
          <w:sz w:val="24"/>
        </w:rPr>
        <w:t>ερίπου 4-6 ώρες την εβδομάδα</w:t>
      </w:r>
      <w:r>
        <w:rPr>
          <w:sz w:val="24"/>
        </w:rPr>
        <w:t xml:space="preserve"> και η</w:t>
      </w:r>
      <w:r w:rsidRPr="006D6B8C">
        <w:rPr>
          <w:sz w:val="24"/>
        </w:rPr>
        <w:t xml:space="preserve"> επιτυχής </w:t>
      </w:r>
      <w:r>
        <w:rPr>
          <w:sz w:val="24"/>
        </w:rPr>
        <w:t>ολοκλήρωσή</w:t>
      </w:r>
      <w:r w:rsidRPr="006D6B8C">
        <w:rPr>
          <w:sz w:val="24"/>
        </w:rPr>
        <w:t xml:space="preserve"> του θα πιστοποιείται με διαδικτυακή εξέταση επί θεμάτων με απαντήσεις πολλαπλών επιλογών και θα οδηγεί στη </w:t>
      </w:r>
      <w:r w:rsidRPr="006D6B8C">
        <w:rPr>
          <w:b/>
          <w:sz w:val="24"/>
        </w:rPr>
        <w:t>χορήγηση Πιστοποιητικού Επιτυχούς Παρακολούθησης και μορίων Συνεχιζόμενης Εκπαίδευσης από</w:t>
      </w:r>
      <w:r w:rsidR="00A96F37">
        <w:rPr>
          <w:b/>
          <w:sz w:val="24"/>
        </w:rPr>
        <w:t xml:space="preserve"> </w:t>
      </w:r>
      <w:r w:rsidR="008D6F60">
        <w:rPr>
          <w:b/>
          <w:sz w:val="24"/>
        </w:rPr>
        <w:t>τον</w:t>
      </w:r>
      <w:r w:rsidRPr="006D6B8C">
        <w:rPr>
          <w:b/>
          <w:sz w:val="24"/>
        </w:rPr>
        <w:t xml:space="preserve"> Πανελλήνιο Ιατρικό Σύλλογο</w:t>
      </w:r>
      <w:r w:rsidR="008D6F60">
        <w:rPr>
          <w:b/>
          <w:sz w:val="24"/>
        </w:rPr>
        <w:t>, τον Πανελλήνιο Φαρμακευτικό Σύλλογο και τον Εθνικό Σύνδεσμο Νοσηλευτών Ελλάδος</w:t>
      </w:r>
      <w:r w:rsidRPr="006D6B8C">
        <w:rPr>
          <w:sz w:val="24"/>
        </w:rPr>
        <w:t>.</w:t>
      </w:r>
      <w:r w:rsidR="00A96F37">
        <w:rPr>
          <w:sz w:val="24"/>
        </w:rPr>
        <w:t xml:space="preserve"> </w:t>
      </w:r>
      <w:r w:rsidRPr="006D6B8C">
        <w:rPr>
          <w:bCs/>
          <w:sz w:val="24"/>
        </w:rPr>
        <w:t xml:space="preserve">Το πρόγραμμα </w:t>
      </w:r>
      <w:r w:rsidRPr="00196009">
        <w:rPr>
          <w:b/>
          <w:bCs/>
          <w:sz w:val="24"/>
        </w:rPr>
        <w:t>συντονίζεται</w:t>
      </w:r>
      <w:r w:rsidRPr="006D6B8C">
        <w:rPr>
          <w:bCs/>
          <w:sz w:val="24"/>
        </w:rPr>
        <w:t xml:space="preserve"> από το </w:t>
      </w:r>
      <w:r w:rsidR="007364CD" w:rsidRPr="00196009">
        <w:rPr>
          <w:b/>
          <w:sz w:val="24"/>
        </w:rPr>
        <w:t xml:space="preserve">Εργαστήριο Οργάνωσης και </w:t>
      </w:r>
      <w:r w:rsidRPr="00196009">
        <w:rPr>
          <w:b/>
          <w:sz w:val="24"/>
        </w:rPr>
        <w:t xml:space="preserve">Αξιολόγησης Υπηρεσιών Υγείας </w:t>
      </w:r>
      <w:r w:rsidRPr="00196009">
        <w:rPr>
          <w:sz w:val="24"/>
        </w:rPr>
        <w:t>(</w:t>
      </w:r>
      <w:r w:rsidR="007364CD" w:rsidRPr="00196009">
        <w:rPr>
          <w:sz w:val="24"/>
        </w:rPr>
        <w:t>Τμήμα Νοσηλευτικής, Εθνικό και Καπ</w:t>
      </w:r>
      <w:r w:rsidRPr="00196009">
        <w:rPr>
          <w:sz w:val="24"/>
        </w:rPr>
        <w:t xml:space="preserve">οδιστριακό Πανεπιστήμιο Αθηνών, </w:t>
      </w:r>
      <w:r w:rsidR="007364CD" w:rsidRPr="00196009">
        <w:rPr>
          <w:sz w:val="24"/>
        </w:rPr>
        <w:t>ΕΚΠΑ)</w:t>
      </w:r>
      <w:r w:rsidRPr="00196009">
        <w:rPr>
          <w:sz w:val="24"/>
        </w:rPr>
        <w:t>,</w:t>
      </w:r>
      <w:r>
        <w:rPr>
          <w:sz w:val="24"/>
        </w:rPr>
        <w:t xml:space="preserve"> με τη </w:t>
      </w:r>
      <w:r w:rsidRPr="00196009">
        <w:rPr>
          <w:b/>
          <w:sz w:val="24"/>
        </w:rPr>
        <w:t>δωρεά/ευγενική χορηγία</w:t>
      </w:r>
      <w:r>
        <w:rPr>
          <w:sz w:val="24"/>
        </w:rPr>
        <w:t xml:space="preserve"> των εταιρειών </w:t>
      </w:r>
      <w:r w:rsidR="00196009" w:rsidRPr="00196009">
        <w:rPr>
          <w:b/>
          <w:sz w:val="24"/>
        </w:rPr>
        <w:t xml:space="preserve">Merck </w:t>
      </w:r>
      <w:proofErr w:type="spellStart"/>
      <w:r w:rsidR="00196009" w:rsidRPr="00196009">
        <w:rPr>
          <w:b/>
          <w:sz w:val="24"/>
        </w:rPr>
        <w:t>Sharp</w:t>
      </w:r>
      <w:proofErr w:type="spellEnd"/>
      <w:r w:rsidR="00196009" w:rsidRPr="00196009">
        <w:rPr>
          <w:b/>
          <w:sz w:val="24"/>
        </w:rPr>
        <w:t xml:space="preserve"> &amp; Dohme </w:t>
      </w:r>
      <w:r w:rsidR="00196009" w:rsidRPr="00196009">
        <w:rPr>
          <w:b/>
          <w:sz w:val="24"/>
          <w:lang w:val="en-US"/>
        </w:rPr>
        <w:t>Greece</w:t>
      </w:r>
      <w:r w:rsidR="00196009" w:rsidRPr="00196009">
        <w:rPr>
          <w:sz w:val="24"/>
        </w:rPr>
        <w:t xml:space="preserve"> </w:t>
      </w:r>
      <w:r w:rsidR="00196009">
        <w:rPr>
          <w:sz w:val="24"/>
        </w:rPr>
        <w:t xml:space="preserve">και </w:t>
      </w:r>
      <w:r w:rsidR="00196009" w:rsidRPr="00C959FF">
        <w:rPr>
          <w:b/>
          <w:sz w:val="24"/>
        </w:rPr>
        <w:t xml:space="preserve">LEO </w:t>
      </w:r>
      <w:proofErr w:type="spellStart"/>
      <w:r w:rsidR="00196009" w:rsidRPr="00C959FF">
        <w:rPr>
          <w:b/>
          <w:sz w:val="24"/>
        </w:rPr>
        <w:t>Pharmaceutical</w:t>
      </w:r>
      <w:proofErr w:type="spellEnd"/>
      <w:r w:rsidR="00196009" w:rsidRPr="00C959FF">
        <w:rPr>
          <w:b/>
          <w:sz w:val="24"/>
        </w:rPr>
        <w:t xml:space="preserve"> Hellas</w:t>
      </w:r>
      <w:r w:rsidR="00196009">
        <w:rPr>
          <w:sz w:val="24"/>
        </w:rPr>
        <w:t>.</w:t>
      </w:r>
    </w:p>
    <w:p w:rsidR="00A96F37" w:rsidRDefault="00A96F37" w:rsidP="00A96F37">
      <w:pPr>
        <w:spacing w:after="0" w:line="240" w:lineRule="auto"/>
        <w:jc w:val="both"/>
        <w:rPr>
          <w:sz w:val="24"/>
        </w:rPr>
      </w:pPr>
    </w:p>
    <w:p w:rsidR="00A96F37" w:rsidRDefault="00A96F37" w:rsidP="00A96F3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 xml:space="preserve">Για την εγγραφή σας παρακαλώ επισκεφτείτε την πλατφόρμα ασύγχρονης εξ’ αποστάσεως εκπαίδευσης </w:t>
      </w:r>
      <w:hyperlink r:id="rId6" w:history="1">
        <w:r w:rsidRPr="00A96F37">
          <w:rPr>
            <w:rStyle w:val="-"/>
            <w:sz w:val="24"/>
            <w:szCs w:val="24"/>
            <w:lang w:val="en-US"/>
          </w:rPr>
          <w:t>http</w:t>
        </w:r>
        <w:r w:rsidRPr="00A96F37">
          <w:rPr>
            <w:rStyle w:val="-"/>
            <w:sz w:val="24"/>
            <w:szCs w:val="24"/>
          </w:rPr>
          <w:t>://</w:t>
        </w:r>
        <w:proofErr w:type="spellStart"/>
        <w:r w:rsidRPr="00A96F37">
          <w:rPr>
            <w:rStyle w:val="-"/>
            <w:sz w:val="24"/>
            <w:szCs w:val="24"/>
            <w:lang w:val="en-US"/>
          </w:rPr>
          <w:t>ermes</w:t>
        </w:r>
        <w:proofErr w:type="spellEnd"/>
        <w:r w:rsidRPr="00A96F37">
          <w:rPr>
            <w:rStyle w:val="-"/>
            <w:sz w:val="24"/>
            <w:szCs w:val="24"/>
          </w:rPr>
          <w:t>.</w:t>
        </w:r>
        <w:proofErr w:type="spellStart"/>
        <w:r w:rsidRPr="00A96F37">
          <w:rPr>
            <w:rStyle w:val="-"/>
            <w:sz w:val="24"/>
            <w:szCs w:val="24"/>
            <w:lang w:val="en-US"/>
          </w:rPr>
          <w:t>devweb</w:t>
        </w:r>
        <w:proofErr w:type="spellEnd"/>
        <w:r w:rsidRPr="00A96F37">
          <w:rPr>
            <w:rStyle w:val="-"/>
            <w:sz w:val="24"/>
            <w:szCs w:val="24"/>
          </w:rPr>
          <w:t>.</w:t>
        </w:r>
        <w:r w:rsidRPr="00A96F37">
          <w:rPr>
            <w:rStyle w:val="-"/>
            <w:sz w:val="24"/>
            <w:szCs w:val="24"/>
            <w:lang w:val="en-US"/>
          </w:rPr>
          <w:t>gr</w:t>
        </w:r>
        <w:r w:rsidRPr="00A96F37">
          <w:rPr>
            <w:rStyle w:val="-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, όπου στην Αρχική Σελίδα και πατώντας επάνω δεξιά στο </w:t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784860" cy="33528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, μπορείτε να εγγραφείτε στο Β’ Κύκλο Εκπαίδευσης. </w:t>
      </w:r>
    </w:p>
    <w:p w:rsidR="00A96F37" w:rsidRPr="0031159D" w:rsidRDefault="00A96F37" w:rsidP="00A96F37">
      <w:pPr>
        <w:spacing w:after="0" w:line="240" w:lineRule="auto"/>
        <w:jc w:val="both"/>
        <w:rPr>
          <w:sz w:val="24"/>
        </w:rPr>
      </w:pPr>
      <w:r w:rsidRPr="0031159D">
        <w:rPr>
          <w:sz w:val="24"/>
        </w:rPr>
        <w:t xml:space="preserve">Αναφορικά με τη διεξαγωγή του Β' κύκλου του ΕΡΜΕΣ το </w:t>
      </w:r>
      <w:r>
        <w:rPr>
          <w:sz w:val="24"/>
        </w:rPr>
        <w:t xml:space="preserve">σχετικό </w:t>
      </w:r>
      <w:r w:rsidRPr="00A96F37">
        <w:rPr>
          <w:b/>
          <w:sz w:val="24"/>
        </w:rPr>
        <w:t>χρονοδιάγραμμα</w:t>
      </w:r>
      <w:r>
        <w:rPr>
          <w:sz w:val="24"/>
        </w:rPr>
        <w:t xml:space="preserve"> έχει ως εξής</w:t>
      </w:r>
      <w:r w:rsidRPr="0031159D">
        <w:rPr>
          <w:sz w:val="24"/>
        </w:rPr>
        <w:t>:</w:t>
      </w:r>
    </w:p>
    <w:p w:rsidR="00A96F37" w:rsidRPr="00D24D57" w:rsidRDefault="00A96F37" w:rsidP="00A96F37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  <w:sz w:val="24"/>
        </w:rPr>
      </w:pPr>
      <w:r w:rsidRPr="00D24D57">
        <w:rPr>
          <w:b/>
          <w:sz w:val="24"/>
        </w:rPr>
        <w:t>1/3</w:t>
      </w:r>
      <w:r w:rsidRPr="00D24D57">
        <w:rPr>
          <w:b/>
          <w:sz w:val="24"/>
        </w:rPr>
        <w:t xml:space="preserve">/2022 έως </w:t>
      </w:r>
      <w:r w:rsidRPr="00D24D57">
        <w:rPr>
          <w:b/>
          <w:sz w:val="24"/>
        </w:rPr>
        <w:t>31/3</w:t>
      </w:r>
      <w:r w:rsidRPr="00D24D57">
        <w:rPr>
          <w:b/>
          <w:sz w:val="24"/>
        </w:rPr>
        <w:t>/2022:</w:t>
      </w:r>
      <w:r w:rsidRPr="00D24D57">
        <w:rPr>
          <w:b/>
          <w:sz w:val="24"/>
        </w:rPr>
        <w:t xml:space="preserve"> </w:t>
      </w:r>
      <w:r w:rsidRPr="00D24D57">
        <w:rPr>
          <w:sz w:val="24"/>
        </w:rPr>
        <w:t>Π</w:t>
      </w:r>
      <w:r w:rsidRPr="00D24D57">
        <w:rPr>
          <w:sz w:val="24"/>
        </w:rPr>
        <w:t xml:space="preserve">ερίοδος </w:t>
      </w:r>
      <w:r w:rsidRPr="00D24D57">
        <w:rPr>
          <w:sz w:val="24"/>
        </w:rPr>
        <w:t>Ε</w:t>
      </w:r>
      <w:r w:rsidRPr="00D24D57">
        <w:rPr>
          <w:sz w:val="24"/>
        </w:rPr>
        <w:t>γγραφών Β</w:t>
      </w:r>
      <w:r w:rsidRPr="00D24D57">
        <w:rPr>
          <w:sz w:val="24"/>
        </w:rPr>
        <w:t>’ Κ</w:t>
      </w:r>
      <w:r w:rsidRPr="00D24D57">
        <w:rPr>
          <w:sz w:val="24"/>
        </w:rPr>
        <w:t>ύκλου</w:t>
      </w:r>
    </w:p>
    <w:p w:rsidR="00A96F37" w:rsidRPr="00D24D57" w:rsidRDefault="00A96F37" w:rsidP="00A96F37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  <w:sz w:val="24"/>
        </w:rPr>
      </w:pPr>
      <w:r w:rsidRPr="00D24D57">
        <w:rPr>
          <w:b/>
          <w:sz w:val="24"/>
        </w:rPr>
        <w:t>1/4</w:t>
      </w:r>
      <w:r w:rsidRPr="00D24D57">
        <w:rPr>
          <w:b/>
          <w:sz w:val="24"/>
        </w:rPr>
        <w:t>/2022</w:t>
      </w:r>
      <w:r w:rsidRPr="00D24D57">
        <w:rPr>
          <w:b/>
          <w:sz w:val="24"/>
        </w:rPr>
        <w:t xml:space="preserve"> έως 31/5</w:t>
      </w:r>
      <w:r w:rsidRPr="00D24D57">
        <w:rPr>
          <w:b/>
          <w:sz w:val="24"/>
        </w:rPr>
        <w:t xml:space="preserve">/2022: </w:t>
      </w:r>
      <w:r w:rsidRPr="00D24D57">
        <w:rPr>
          <w:sz w:val="24"/>
        </w:rPr>
        <w:t>Δ</w:t>
      </w:r>
      <w:r w:rsidRPr="00D24D57">
        <w:rPr>
          <w:sz w:val="24"/>
        </w:rPr>
        <w:t>ι</w:t>
      </w:r>
      <w:r w:rsidRPr="00D24D57">
        <w:rPr>
          <w:sz w:val="24"/>
        </w:rPr>
        <w:t>άρκεια ασύγχρονης εκπαίδευσης</w:t>
      </w:r>
      <w:r w:rsidRPr="00D24D57">
        <w:rPr>
          <w:b/>
          <w:sz w:val="24"/>
        </w:rPr>
        <w:t xml:space="preserve"> </w:t>
      </w:r>
    </w:p>
    <w:p w:rsidR="00A96F37" w:rsidRPr="00D24D57" w:rsidRDefault="00A96F37" w:rsidP="00A96F37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  <w:sz w:val="24"/>
        </w:rPr>
      </w:pPr>
      <w:r w:rsidRPr="00D24D57">
        <w:rPr>
          <w:b/>
          <w:sz w:val="24"/>
        </w:rPr>
        <w:t>3,4,5</w:t>
      </w:r>
      <w:r w:rsidRPr="00D24D57">
        <w:rPr>
          <w:b/>
          <w:sz w:val="24"/>
        </w:rPr>
        <w:t xml:space="preserve"> Ιουνίου 2022: </w:t>
      </w:r>
      <w:r w:rsidRPr="00D24D57">
        <w:rPr>
          <w:sz w:val="24"/>
        </w:rPr>
        <w:t>Α</w:t>
      </w:r>
      <w:r w:rsidRPr="00D24D57">
        <w:rPr>
          <w:sz w:val="24"/>
        </w:rPr>
        <w:t>’</w:t>
      </w:r>
      <w:r w:rsidRPr="00D24D57">
        <w:rPr>
          <w:sz w:val="24"/>
        </w:rPr>
        <w:t xml:space="preserve"> εξεταστική</w:t>
      </w:r>
      <w:r w:rsidR="00D24D57" w:rsidRPr="00D24D57">
        <w:rPr>
          <w:sz w:val="24"/>
        </w:rPr>
        <w:t xml:space="preserve"> περίοδος</w:t>
      </w:r>
    </w:p>
    <w:p w:rsidR="00A96F37" w:rsidRPr="00D24D57" w:rsidRDefault="00A96F37" w:rsidP="00A96F37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  <w:sz w:val="24"/>
        </w:rPr>
      </w:pPr>
      <w:r w:rsidRPr="00D24D57">
        <w:rPr>
          <w:b/>
          <w:sz w:val="24"/>
        </w:rPr>
        <w:t>10,11,12 Ιουνίου 2022:</w:t>
      </w:r>
      <w:r w:rsidRPr="00D24D57">
        <w:rPr>
          <w:b/>
          <w:sz w:val="24"/>
        </w:rPr>
        <w:t xml:space="preserve"> </w:t>
      </w:r>
      <w:r w:rsidRPr="00D24D57">
        <w:rPr>
          <w:sz w:val="24"/>
        </w:rPr>
        <w:t>B</w:t>
      </w:r>
      <w:r w:rsidR="00D24D57" w:rsidRPr="00D24D57">
        <w:rPr>
          <w:sz w:val="24"/>
        </w:rPr>
        <w:t>’</w:t>
      </w:r>
      <w:r w:rsidRPr="00D24D57">
        <w:rPr>
          <w:sz w:val="24"/>
        </w:rPr>
        <w:t xml:space="preserve"> εξεταστική</w:t>
      </w:r>
      <w:r w:rsidR="00D24D57" w:rsidRPr="00D24D57">
        <w:rPr>
          <w:sz w:val="24"/>
        </w:rPr>
        <w:t xml:space="preserve"> περίοδος</w:t>
      </w:r>
    </w:p>
    <w:p w:rsidR="00A96F37" w:rsidRDefault="00A96F37" w:rsidP="00A96F37">
      <w:pPr>
        <w:spacing w:after="0" w:line="240" w:lineRule="auto"/>
        <w:jc w:val="both"/>
        <w:rPr>
          <w:sz w:val="24"/>
          <w:szCs w:val="24"/>
        </w:rPr>
      </w:pPr>
    </w:p>
    <w:p w:rsidR="00A96F37" w:rsidRPr="00A96F37" w:rsidRDefault="00A96F37" w:rsidP="00A96F37">
      <w:pPr>
        <w:spacing w:after="0" w:line="240" w:lineRule="auto"/>
        <w:jc w:val="both"/>
        <w:rPr>
          <w:b/>
          <w:i/>
          <w:sz w:val="24"/>
          <w:szCs w:val="24"/>
        </w:rPr>
      </w:pPr>
      <w:r w:rsidRPr="00A96F37">
        <w:rPr>
          <w:b/>
          <w:i/>
          <w:sz w:val="24"/>
          <w:szCs w:val="24"/>
        </w:rPr>
        <w:t xml:space="preserve">ΟΣΟΙ ΔΕΝ ΠΑΡΑΚΟΛΟΥΘΗΣΑΝ ΕΠΙΤΥΧΩΣ ΤΟΝ Α’ ΚΥΚΛΟ ΕΚΠΑΙΔΕΥΣΗΣ ΠΑΡΑΚΑΛΟΥΜΕ ΟΠΩΣ ΕΠΑΝΕΓΓΡΑΦΟΥΝ ΣΤΟ Β’ ΚΥΚΛΟ ΠΡΟΚΕΙΜΕΝΟΥ ΝΑ ΣΥΜΜΕΤΑΣΧΟΥΝ ΣΤΙΣ ΕΞΕΤΑΣΕΙΣ ΤΟΥ </w:t>
      </w:r>
      <w:r>
        <w:rPr>
          <w:b/>
          <w:i/>
          <w:sz w:val="24"/>
          <w:szCs w:val="24"/>
        </w:rPr>
        <w:t xml:space="preserve">Β’ </w:t>
      </w:r>
      <w:r w:rsidRPr="00A96F37">
        <w:rPr>
          <w:b/>
          <w:i/>
          <w:sz w:val="24"/>
          <w:szCs w:val="24"/>
        </w:rPr>
        <w:t xml:space="preserve">ΚΥΚΛΟΥ ΓΙΑ ΤΗ ΛΗΨΗ ΤΟΥ </w:t>
      </w:r>
      <w:r w:rsidRPr="00A96F37">
        <w:rPr>
          <w:b/>
          <w:i/>
          <w:sz w:val="24"/>
        </w:rPr>
        <w:t>ΠΙΣΤΟΠΟΙΗΤΙΚΟΥ ΕΠΙΤΥΧΟΥΣ ΠΑΡΑΚΟΛΟΥΘΗΣΗΣ</w:t>
      </w:r>
      <w:r>
        <w:rPr>
          <w:b/>
          <w:i/>
          <w:sz w:val="24"/>
        </w:rPr>
        <w:t>.</w:t>
      </w:r>
    </w:p>
    <w:sectPr w:rsidR="00A96F37" w:rsidRPr="00A96F37" w:rsidSect="00A96F37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75F4"/>
    <w:multiLevelType w:val="hybridMultilevel"/>
    <w:tmpl w:val="B19E854C"/>
    <w:lvl w:ilvl="0" w:tplc="3C5E6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E2F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4F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25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8E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69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D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6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47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E74C3E"/>
    <w:multiLevelType w:val="hybridMultilevel"/>
    <w:tmpl w:val="5204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E7B0C"/>
    <w:multiLevelType w:val="hybridMultilevel"/>
    <w:tmpl w:val="18A4D354"/>
    <w:lvl w:ilvl="0" w:tplc="B7CC9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12E9"/>
    <w:multiLevelType w:val="hybridMultilevel"/>
    <w:tmpl w:val="38CC4B7C"/>
    <w:lvl w:ilvl="0" w:tplc="5CD0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6F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8C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A4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C6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4E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0F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6F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B227DB"/>
    <w:multiLevelType w:val="hybridMultilevel"/>
    <w:tmpl w:val="85A23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4CD"/>
    <w:rsid w:val="00196009"/>
    <w:rsid w:val="00383B09"/>
    <w:rsid w:val="00421391"/>
    <w:rsid w:val="00465679"/>
    <w:rsid w:val="004D3B7A"/>
    <w:rsid w:val="00560CF0"/>
    <w:rsid w:val="00614692"/>
    <w:rsid w:val="006614E4"/>
    <w:rsid w:val="006D6B8C"/>
    <w:rsid w:val="007364CD"/>
    <w:rsid w:val="008B08B2"/>
    <w:rsid w:val="008D6F60"/>
    <w:rsid w:val="00A96F37"/>
    <w:rsid w:val="00C959FF"/>
    <w:rsid w:val="00D24D57"/>
    <w:rsid w:val="00E87D24"/>
    <w:rsid w:val="00F560AE"/>
    <w:rsid w:val="00FA683F"/>
    <w:rsid w:val="00FB3F99"/>
    <w:rsid w:val="00FD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64C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D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D6B8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96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6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3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5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83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33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7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83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mes.devweb.gr/" TargetMode="External"/><Relationship Id="rId5" Type="http://schemas.openxmlformats.org/officeDocument/2006/relationships/hyperlink" Target="http://ermes.devweb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κκ</dc:creator>
  <cp:lastModifiedBy>ΟΚ</cp:lastModifiedBy>
  <cp:revision>4</cp:revision>
  <dcterms:created xsi:type="dcterms:W3CDTF">2022-03-02T02:46:00Z</dcterms:created>
  <dcterms:modified xsi:type="dcterms:W3CDTF">2022-03-02T03:25:00Z</dcterms:modified>
</cp:coreProperties>
</file>